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B3798A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B3798A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B3798A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8B05D8">
            <w:pPr>
              <w:pStyle w:val="Odstavecseseznamem"/>
              <w:numPr>
                <w:ilvl w:val="0"/>
                <w:numId w:val="9"/>
              </w:numPr>
              <w:ind w:left="319" w:hanging="283"/>
            </w:pPr>
            <w:r w:rsidRPr="008B05D8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B3798A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B3798A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8B05D8">
              <w:rPr>
                <w:rFonts w:ascii="Verdana" w:eastAsia="Verdana" w:hAnsi="Verdana" w:cs="Verdana"/>
                <w:sz w:val="20"/>
                <w:szCs w:val="20"/>
              </w:rPr>
              <w:t>/V007</w:t>
            </w:r>
            <w:bookmarkStart w:id="0" w:name="_GoBack"/>
            <w:bookmarkEnd w:id="0"/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="00285158">
              <w:rPr>
                <w:rFonts w:ascii="Verdana" w:eastAsia="Verdana" w:hAnsi="Verdana" w:cs="Verdana"/>
                <w:sz w:val="20"/>
              </w:rPr>
              <w:t xml:space="preserve">8 </w:t>
            </w:r>
            <w:proofErr w:type="spellStart"/>
            <w:r w:rsidR="00285158">
              <w:rPr>
                <w:rFonts w:ascii="Verdana" w:eastAsia="Verdana" w:hAnsi="Verdana" w:cs="Verdana"/>
                <w:sz w:val="20"/>
              </w:rPr>
              <w:t>Zvyšení</w:t>
            </w:r>
            <w:proofErr w:type="spellEnd"/>
            <w:r w:rsidR="00285158">
              <w:rPr>
                <w:rFonts w:ascii="Verdana" w:eastAsia="Verdana" w:hAnsi="Verdana" w:cs="Verdana"/>
                <w:sz w:val="20"/>
              </w:rPr>
              <w:t xml:space="preserve"> kvality života na venkově</w:t>
            </w:r>
          </w:p>
          <w:p w:rsidR="0013190A" w:rsidRDefault="0013190A" w:rsidP="00B3798A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B3798A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B3798A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B3798A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B3798A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183/2006 Sb., o územním plánování a stavebním řádu (stavební zákon), ve znění </w:t>
            </w: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kopie .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8844CE" w:rsidTr="00B3798A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Pr="00604EF2" w:rsidRDefault="00951768" w:rsidP="00B3798A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4CE" w:rsidRDefault="008844CE" w:rsidP="00B3798A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035F9B" w:rsidRPr="00035F9B" w:rsidRDefault="0013190A" w:rsidP="00035F9B">
      <w:pPr>
        <w:pStyle w:val="Nadpis1"/>
        <w:ind w:left="-5"/>
        <w:rPr>
          <w:rFonts w:cs="Arial"/>
        </w:rPr>
      </w:pPr>
      <w:r w:rsidRPr="00035F9B">
        <w:lastRenderedPageBreak/>
        <w:t xml:space="preserve">Specifické přílohy předkládané s Žádostí o </w:t>
      </w:r>
      <w:r w:rsidRPr="00035F9B">
        <w:rPr>
          <w:color w:val="auto"/>
        </w:rPr>
        <w:t xml:space="preserve">dotaci </w:t>
      </w:r>
      <w:proofErr w:type="spellStart"/>
      <w:r w:rsidR="00285158">
        <w:rPr>
          <w:color w:val="auto"/>
        </w:rPr>
        <w:t>Fiche</w:t>
      </w:r>
      <w:proofErr w:type="spellEnd"/>
      <w:r w:rsidR="00285158">
        <w:rPr>
          <w:color w:val="auto"/>
        </w:rPr>
        <w:t xml:space="preserve"> 8</w:t>
      </w:r>
      <w:r w:rsidRPr="00035F9B">
        <w:rPr>
          <w:color w:val="auto"/>
        </w:rPr>
        <w:t xml:space="preserve"> – </w:t>
      </w:r>
      <w:r w:rsidR="00285158">
        <w:rPr>
          <w:color w:val="auto"/>
        </w:rPr>
        <w:t>Zvýšení kvality života na venkově</w:t>
      </w:r>
    </w:p>
    <w:p w:rsidR="0013190A" w:rsidRDefault="0013190A" w:rsidP="00035F9B">
      <w:pPr>
        <w:pStyle w:val="Nadpis1"/>
        <w:ind w:left="-5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Default="00052459" w:rsidP="009E7339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052459" w:rsidTr="009E7339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052459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Prohlášení o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realizaci projektu v souladu s plánem/programem rozvoje obce </w:t>
            </w:r>
            <w:r w:rsidRPr="00285158">
              <w:rPr>
                <w:rFonts w:ascii="Verdana" w:hAnsi="Verdana"/>
                <w:sz w:val="20"/>
                <w:szCs w:val="20"/>
              </w:rPr>
              <w:t>(strategického rozvojového dokumentu) viz Příloha 21 pravidel 19.2.1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052459" w:rsidTr="00285158">
        <w:trPr>
          <w:trHeight w:val="83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59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Informativní </w:t>
            </w:r>
            <w:r w:rsidRPr="00285158">
              <w:rPr>
                <w:rFonts w:ascii="Verdana" w:hAnsi="Verdana"/>
                <w:color w:val="FFC000"/>
                <w:sz w:val="20"/>
                <w:szCs w:val="20"/>
              </w:rPr>
              <w:t xml:space="preserve">výpis ze školského rejstříku </w:t>
            </w:r>
            <w:r w:rsidRPr="00285158">
              <w:rPr>
                <w:rFonts w:ascii="Verdana" w:hAnsi="Verdana"/>
                <w:sz w:val="20"/>
                <w:szCs w:val="20"/>
              </w:rPr>
              <w:t>(nesmí být starší než 30 kalendářních dní před podáním Žádosti o dotaci na MAS).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59" w:rsidRDefault="00052459" w:rsidP="009E7339"/>
        </w:tc>
      </w:tr>
      <w:tr w:rsidR="00AE6752" w:rsidTr="009E7339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285158" w:rsidP="009E7339">
            <w:r>
              <w:t>3.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752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Dokument prokazující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soulad s Místním akčním plánem vzdělávání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– tabulka projektových záměrů pro PRV jako součást Strategického rámce MAP s vyznačením odpovídajícího projektu – prostá kopie (viz Příloha 22 pravidel 19.2.1).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752" w:rsidRDefault="00AE6752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4.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Doklad (např. čestné prohlášení obce), že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prostory přímo souvisejí s výkonem služby sboru dobrovolných hasičů.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5.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Souhlasné závazné stanovisko příslušného orgánu památkové péče</w:t>
            </w:r>
            <w:r w:rsidRPr="00285158">
              <w:rPr>
                <w:rFonts w:ascii="Verdana" w:hAnsi="Verdana"/>
                <w:sz w:val="20"/>
                <w:szCs w:val="20"/>
              </w:rPr>
              <w:t xml:space="preserve"> podle § 14 zákona č. 20/1987 Sb., o státní památkové péči, ve znění pozdějších předpisů, v případě, že není vyžadováno stavební řízení, které vychází ze stanoviska NPÚ.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  <w:tr w:rsidR="00285158" w:rsidTr="00285158">
        <w:trPr>
          <w:trHeight w:val="5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>
            <w:r>
              <w:t>6.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158" w:rsidRPr="00285158" w:rsidRDefault="00285158" w:rsidP="009E7339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85158">
              <w:rPr>
                <w:rFonts w:ascii="Verdana" w:hAnsi="Verdana"/>
                <w:sz w:val="20"/>
                <w:szCs w:val="20"/>
              </w:rPr>
              <w:t xml:space="preserve">V případě realizace projektu na </w:t>
            </w:r>
            <w:r w:rsidRPr="00A36106">
              <w:rPr>
                <w:rFonts w:ascii="Verdana" w:hAnsi="Verdana"/>
                <w:color w:val="FFC000"/>
                <w:sz w:val="20"/>
                <w:szCs w:val="20"/>
              </w:rPr>
              <w:t>území ZCHÚ nebo v lokalitě soustavy Natura 2000 vyjádření příslušného orgánu ochrany přírody</w:t>
            </w:r>
            <w:r w:rsidRPr="00285158">
              <w:rPr>
                <w:rFonts w:ascii="Verdana" w:hAnsi="Verdana"/>
                <w:sz w:val="20"/>
                <w:szCs w:val="20"/>
              </w:rPr>
              <w:t>, že projekt není v rozporu s plánem/zásadami péče, souhrnem doporučeného opatření a plněním cílů ochrany k zachování předmětu ochrany.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5158" w:rsidRDefault="00285158" w:rsidP="009E7339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F460F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B86752" w:rsidRPr="00F460FA" w:rsidRDefault="00B86752" w:rsidP="0013190A">
      <w:pPr>
        <w:spacing w:after="0"/>
        <w:rPr>
          <w:rFonts w:ascii="Verdana" w:eastAsia="Verdana" w:hAnsi="Verdana" w:cs="Verdana"/>
          <w:b/>
        </w:rPr>
      </w:pPr>
    </w:p>
    <w:p w:rsidR="00334591" w:rsidRDefault="00953A64" w:rsidP="00334591">
      <w:pPr>
        <w:pStyle w:val="Nadpis1"/>
        <w:ind w:left="-5"/>
      </w:pPr>
      <w:r>
        <w:t>P</w:t>
      </w:r>
      <w:r w:rsidR="0013190A">
        <w:t xml:space="preserve">ovinné přílohy stanovené MAS </w:t>
      </w:r>
    </w:p>
    <w:p w:rsidR="00334591" w:rsidRPr="00334591" w:rsidRDefault="00334591" w:rsidP="00334591"/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B3798A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B3798A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591" w:rsidRDefault="00334591" w:rsidP="00334591">
            <w:pPr>
              <w:spacing w:line="249" w:lineRule="auto"/>
              <w:ind w:right="13"/>
              <w:jc w:val="both"/>
              <w:rPr>
                <w:rFonts w:ascii="Verdana" w:hAnsi="Verdana"/>
                <w:sz w:val="20"/>
                <w:szCs w:val="20"/>
              </w:rPr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1 této výzvy </w:t>
            </w:r>
          </w:p>
          <w:p w:rsidR="0013190A" w:rsidRDefault="0013190A" w:rsidP="00B3798A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B3798A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>
            <w:r>
              <w:lastRenderedPageBreak/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334591" w:rsidP="00056030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334591">
              <w:rPr>
                <w:rFonts w:ascii="Verdana" w:hAnsi="Verdana"/>
                <w:color w:val="FFC000" w:themeColor="accent4"/>
                <w:sz w:val="20"/>
                <w:szCs w:val="20"/>
              </w:rPr>
              <w:t>projekt nevyžaduje stavební povolení nebo ohlášení stavby, bude vyžadováno 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včetně stanoviska je vyžadováno jen v případě, že jsou součástí projektu stavby, stavební úpravy, udržovací prá</w:t>
            </w:r>
            <w:r>
              <w:rPr>
                <w:rFonts w:ascii="Verdana" w:hAnsi="Verdana"/>
                <w:sz w:val="20"/>
                <w:szCs w:val="20"/>
              </w:rPr>
              <w:t>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B3798A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B86752" w:rsidRDefault="00B86752" w:rsidP="0013190A">
      <w:pPr>
        <w:spacing w:after="0"/>
      </w:pPr>
    </w:p>
    <w:p w:rsidR="00B86752" w:rsidRDefault="00B86752" w:rsidP="00CC037B">
      <w:pPr>
        <w:spacing w:after="5" w:line="249" w:lineRule="auto"/>
        <w:ind w:left="-5" w:hanging="10"/>
        <w:rPr>
          <w:rFonts w:ascii="Verdana" w:eastAsia="Verdana" w:hAnsi="Verdana" w:cs="Verdana"/>
        </w:rPr>
      </w:pP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334591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 …………………………………… </w:t>
      </w:r>
    </w:p>
    <w:p w:rsidR="00CC037B" w:rsidRDefault="00CC037B" w:rsidP="00CC037B">
      <w:pPr>
        <w:spacing w:after="2" w:line="238" w:lineRule="auto"/>
        <w:ind w:left="6135"/>
        <w:jc w:val="center"/>
      </w:pPr>
      <w:r>
        <w:rPr>
          <w:rFonts w:ascii="Verdana" w:eastAsia="Verdana" w:hAnsi="Verdana" w:cs="Verdana"/>
        </w:rPr>
        <w:t xml:space="preserve">Jméno a podpis zaměstnance  </w:t>
      </w:r>
    </w:p>
    <w:p w:rsidR="00CC037B" w:rsidRDefault="00CC037B" w:rsidP="00CC037B">
      <w:pPr>
        <w:spacing w:after="0"/>
        <w:ind w:left="6372" w:right="133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 MAS Sedlčansko</w:t>
      </w:r>
    </w:p>
    <w:p w:rsidR="00CC037B" w:rsidRDefault="00CC037B" w:rsidP="00CC037B">
      <w:pPr>
        <w:spacing w:after="0"/>
        <w:ind w:right="133"/>
        <w:jc w:val="center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009" w:rsidRDefault="00365009">
      <w:pPr>
        <w:spacing w:after="0" w:line="240" w:lineRule="auto"/>
      </w:pPr>
      <w:r>
        <w:separator/>
      </w:r>
    </w:p>
  </w:endnote>
  <w:endnote w:type="continuationSeparator" w:id="0">
    <w:p w:rsidR="00365009" w:rsidRDefault="0036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B3798A" w:rsidRDefault="00B3798A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B3798A" w:rsidRDefault="00B3798A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009" w:rsidRDefault="00365009">
      <w:pPr>
        <w:spacing w:after="0" w:line="240" w:lineRule="auto"/>
      </w:pPr>
      <w:r>
        <w:separator/>
      </w:r>
    </w:p>
  </w:footnote>
  <w:footnote w:type="continuationSeparator" w:id="0">
    <w:p w:rsidR="00365009" w:rsidRDefault="00365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</w:p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98A" w:rsidRDefault="00B3798A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3798A" w:rsidRDefault="00B3798A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B3798A" w:rsidRDefault="00B3798A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4D7"/>
    <w:multiLevelType w:val="hybridMultilevel"/>
    <w:tmpl w:val="56927F3C"/>
    <w:lvl w:ilvl="0" w:tplc="4F76BB42">
      <w:start w:val="6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" w15:restartNumberingAfterBreak="0">
    <w:nsid w:val="088D40C8"/>
    <w:multiLevelType w:val="hybridMultilevel"/>
    <w:tmpl w:val="FDDA53EC"/>
    <w:lvl w:ilvl="0" w:tplc="E89C5338">
      <w:start w:val="5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" w15:restartNumberingAfterBreak="0">
    <w:nsid w:val="117903E0"/>
    <w:multiLevelType w:val="hybridMultilevel"/>
    <w:tmpl w:val="506EF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903ED"/>
    <w:multiLevelType w:val="hybridMultilevel"/>
    <w:tmpl w:val="58763DB0"/>
    <w:lvl w:ilvl="0" w:tplc="EE7A5D22">
      <w:start w:val="7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7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2459"/>
    <w:rsid w:val="00056030"/>
    <w:rsid w:val="00084716"/>
    <w:rsid w:val="001013BD"/>
    <w:rsid w:val="00104335"/>
    <w:rsid w:val="0013190A"/>
    <w:rsid w:val="00154A44"/>
    <w:rsid w:val="001732B9"/>
    <w:rsid w:val="002672DD"/>
    <w:rsid w:val="00285158"/>
    <w:rsid w:val="002A1269"/>
    <w:rsid w:val="002E2F91"/>
    <w:rsid w:val="00334591"/>
    <w:rsid w:val="00365009"/>
    <w:rsid w:val="003D70A4"/>
    <w:rsid w:val="003F5CCF"/>
    <w:rsid w:val="00475F8A"/>
    <w:rsid w:val="0048380E"/>
    <w:rsid w:val="004E0F12"/>
    <w:rsid w:val="0053441B"/>
    <w:rsid w:val="005357EB"/>
    <w:rsid w:val="00586C2F"/>
    <w:rsid w:val="00603C35"/>
    <w:rsid w:val="0060475B"/>
    <w:rsid w:val="00604EF2"/>
    <w:rsid w:val="006C4676"/>
    <w:rsid w:val="007D79EF"/>
    <w:rsid w:val="007E164A"/>
    <w:rsid w:val="007F616D"/>
    <w:rsid w:val="008074DA"/>
    <w:rsid w:val="00831161"/>
    <w:rsid w:val="00871C2A"/>
    <w:rsid w:val="008844CE"/>
    <w:rsid w:val="00885853"/>
    <w:rsid w:val="008A3338"/>
    <w:rsid w:val="008B05D8"/>
    <w:rsid w:val="00951768"/>
    <w:rsid w:val="00953A64"/>
    <w:rsid w:val="00960E78"/>
    <w:rsid w:val="009C4A00"/>
    <w:rsid w:val="00A30541"/>
    <w:rsid w:val="00A36106"/>
    <w:rsid w:val="00A455D7"/>
    <w:rsid w:val="00A54CAB"/>
    <w:rsid w:val="00AB2B9F"/>
    <w:rsid w:val="00AE21B4"/>
    <w:rsid w:val="00AE6752"/>
    <w:rsid w:val="00B3798A"/>
    <w:rsid w:val="00B86752"/>
    <w:rsid w:val="00BB7FC1"/>
    <w:rsid w:val="00BC781E"/>
    <w:rsid w:val="00BF6EF1"/>
    <w:rsid w:val="00C6689B"/>
    <w:rsid w:val="00C8570E"/>
    <w:rsid w:val="00CC037B"/>
    <w:rsid w:val="00DA06AE"/>
    <w:rsid w:val="00DA76DB"/>
    <w:rsid w:val="00F460FA"/>
    <w:rsid w:val="00F50FBA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E93FE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3.jp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4</Pages>
  <Words>823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3</cp:revision>
  <dcterms:created xsi:type="dcterms:W3CDTF">2019-12-17T13:41:00Z</dcterms:created>
  <dcterms:modified xsi:type="dcterms:W3CDTF">2020-01-31T10:17:00Z</dcterms:modified>
</cp:coreProperties>
</file>